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51018" w14:textId="77777777" w:rsidR="009C0A0C" w:rsidRDefault="009C0A0C" w:rsidP="009C0A0C">
      <w:r>
        <w:t xml:space="preserve">S15-P08 - U-Th Disequilibrium Dating of Chert from Lake </w:t>
      </w:r>
      <w:proofErr w:type="spellStart"/>
      <w:r>
        <w:t>Magadi</w:t>
      </w:r>
      <w:proofErr w:type="spellEnd"/>
      <w:r>
        <w:t xml:space="preserve"> Sediment Cores. International Paleolimnology Association-International Association of </w:t>
      </w:r>
      <w:proofErr w:type="spellStart"/>
      <w:r>
        <w:t>Limnogeology</w:t>
      </w:r>
      <w:proofErr w:type="spellEnd"/>
      <w:r>
        <w:t xml:space="preserve"> Meeting, Stockholm, Sweden June 18-21, 2018</w:t>
      </w:r>
    </w:p>
    <w:p w14:paraId="7B87325F" w14:textId="77777777" w:rsidR="009C0A0C" w:rsidRDefault="009C0A0C" w:rsidP="009C0A0C">
      <w:r>
        <w:t xml:space="preserve"> </w:t>
      </w:r>
    </w:p>
    <w:p w14:paraId="0CA4558F" w14:textId="77777777" w:rsidR="009C0A0C" w:rsidRDefault="009C0A0C" w:rsidP="009C0A0C">
      <w:r>
        <w:t xml:space="preserve">Tim K. Lowenstein (1), </w:t>
      </w:r>
      <w:proofErr w:type="spellStart"/>
      <w:r>
        <w:t>Shangde</w:t>
      </w:r>
      <w:proofErr w:type="spellEnd"/>
      <w:r>
        <w:t xml:space="preserve"> Luo (2), </w:t>
      </w:r>
      <w:proofErr w:type="spellStart"/>
      <w:r>
        <w:t>Kennie</w:t>
      </w:r>
      <w:proofErr w:type="spellEnd"/>
      <w:r>
        <w:t xml:space="preserve"> </w:t>
      </w:r>
      <w:proofErr w:type="spellStart"/>
      <w:r>
        <w:t>Leet</w:t>
      </w:r>
      <w:proofErr w:type="spellEnd"/>
      <w:r>
        <w:t xml:space="preserve"> (1) , Emma P. McNulty (1), R. </w:t>
      </w:r>
      <w:proofErr w:type="spellStart"/>
      <w:r>
        <w:t>Bernhart</w:t>
      </w:r>
      <w:proofErr w:type="spellEnd"/>
      <w:r>
        <w:t xml:space="preserve"> Owen (3), </w:t>
      </w:r>
      <w:proofErr w:type="spellStart"/>
      <w:r>
        <w:t>Chuan</w:t>
      </w:r>
      <w:proofErr w:type="spellEnd"/>
      <w:r>
        <w:t xml:space="preserve">-Chou Shen (4), Robin W. </w:t>
      </w:r>
      <w:proofErr w:type="spellStart"/>
      <w:r>
        <w:t>Renaut</w:t>
      </w:r>
      <w:proofErr w:type="spellEnd"/>
      <w:r>
        <w:t xml:space="preserve"> (5), Andrew S. Cohen (6), Nathan M. </w:t>
      </w:r>
      <w:proofErr w:type="spellStart"/>
      <w:r>
        <w:t>Rabideaux</w:t>
      </w:r>
      <w:proofErr w:type="spellEnd"/>
      <w:r>
        <w:t xml:space="preserve"> (7), Daniel M. Deocampo (7), Veronica M. </w:t>
      </w:r>
      <w:proofErr w:type="spellStart"/>
      <w:r>
        <w:t>Muiruri</w:t>
      </w:r>
      <w:proofErr w:type="spellEnd"/>
      <w:r>
        <w:t xml:space="preserve"> (3), and Alan L. </w:t>
      </w:r>
      <w:proofErr w:type="spellStart"/>
      <w:r>
        <w:t>Deino</w:t>
      </w:r>
      <w:proofErr w:type="spellEnd"/>
      <w:r>
        <w:t xml:space="preserve"> (8) (1) Geological Sciences &amp; </w:t>
      </w:r>
      <w:proofErr w:type="spellStart"/>
      <w:r>
        <w:t>Envi</w:t>
      </w:r>
      <w:proofErr w:type="spellEnd"/>
      <w:r>
        <w:t xml:space="preserve">. Studies, Binghamton Univ., Binghamton, USA (2) Dept. of Earth Sciences, National Cheng-Kung University, Tainan, Taiwan (3) Dept. of Geography, Hong Kong Baptist University, Kowloon Tong, Hong Kong (4) Dept. of Geosciences, National Taiwan University, Taipei, Taiwan (5) Geological Sciences, Univ. Saskatchewan, Saskatoon, Canada (6) Dept. of Geosciences, Univ. of Arizona, Tucson, USA (7) Geosciences, Georgia State Univ., Atlanta, USA (8) Berkeley Geochronology Center, Berkeley, USA </w:t>
      </w:r>
      <w:hyperlink r:id="rId4" w:history="1">
        <w:r>
          <w:rPr>
            <w:rStyle w:val="Hyperlink"/>
          </w:rPr>
          <w:t>lowenst@binghamton.edu</w:t>
        </w:r>
      </w:hyperlink>
      <w:r>
        <w:t xml:space="preserve"> </w:t>
      </w:r>
    </w:p>
    <w:p w14:paraId="177309EC" w14:textId="77777777" w:rsidR="009C0A0C" w:rsidRDefault="009C0A0C" w:rsidP="009C0A0C">
      <w:r>
        <w:t xml:space="preserve">Lake </w:t>
      </w:r>
      <w:proofErr w:type="spellStart"/>
      <w:r>
        <w:t>Magadi</w:t>
      </w:r>
      <w:proofErr w:type="spellEnd"/>
      <w:r>
        <w:t xml:space="preserve"> was cored to igneous bedrock in 2014 as part of the Hominin Sites and Paleolakes Drilling Project (HSPDP) to furnish paleoenvironmental context for human evolution in East Africa. Two cores (1A, B and C: 137 m and 2A: 198 m) composed of zeolitic mud, chert, </w:t>
      </w:r>
      <w:proofErr w:type="spellStart"/>
      <w:r>
        <w:t>trona</w:t>
      </w:r>
      <w:proofErr w:type="spellEnd"/>
      <w:r>
        <w:t xml:space="preserve">, calcite, and sand/gravel, contain a record of Pleistocene/Holocene closed-basin paleoenvironments and paleoclimates in a tectonically-active rift basin. Early </w:t>
      </w:r>
      <w:proofErr w:type="spellStart"/>
      <w:r>
        <w:t>syndepositional</w:t>
      </w:r>
      <w:proofErr w:type="spellEnd"/>
      <w:r>
        <w:t xml:space="preserve"> cherts formed by replacement and cementation of siliceous gels, magadiite, evaporites (</w:t>
      </w:r>
      <w:proofErr w:type="spellStart"/>
      <w:r>
        <w:t>trona</w:t>
      </w:r>
      <w:proofErr w:type="spellEnd"/>
      <w:r>
        <w:t xml:space="preserve">, </w:t>
      </w:r>
      <w:proofErr w:type="spellStart"/>
      <w:r>
        <w:t>gaylussite</w:t>
      </w:r>
      <w:proofErr w:type="spellEnd"/>
      <w:r>
        <w:t>), diatomaceous deposits, and carbonate fossils (</w:t>
      </w:r>
      <w:proofErr w:type="spellStart"/>
      <w:r>
        <w:t>ostracodes</w:t>
      </w:r>
      <w:proofErr w:type="spellEnd"/>
      <w:r>
        <w:t xml:space="preserve"> and gastropods). Early </w:t>
      </w:r>
      <w:proofErr w:type="spellStart"/>
      <w:r>
        <w:t>chertification</w:t>
      </w:r>
      <w:proofErr w:type="spellEnd"/>
      <w:r>
        <w:t xml:space="preserve"> is demonstrated by randomly-oriented plant and insect fragments, and labyrinth patterns that show lithification of uncompacted siliceous gels. </w:t>
      </w:r>
      <w:proofErr w:type="spellStart"/>
      <w:r>
        <w:t>Magadi</w:t>
      </w:r>
      <w:proofErr w:type="spellEnd"/>
      <w:r>
        <w:t xml:space="preserve"> cherts were dated by uranium-thorium disequilibrium techniques. Cherts incorporate significant uranium (0.6-11 ppm) and minor initial 230Th (230Th/232Th atomic ratios of 6-600 X 10-6 and 238U/232Th concentration ratios of 3-33). Ten cherts in core 1A (24 to 88 m), range in age from 11.8 to 285 ka. Nine cherts from core 2A (36 to 107 m), range in age from 12.4 to 267 ka. Chert dates, along with radiocarbon ages, </w:t>
      </w:r>
      <w:proofErr w:type="spellStart"/>
      <w:r>
        <w:t>Ar-Ar</w:t>
      </w:r>
      <w:proofErr w:type="spellEnd"/>
      <w:r>
        <w:t xml:space="preserve"> dates of </w:t>
      </w:r>
      <w:proofErr w:type="spellStart"/>
      <w:r>
        <w:t>tephras</w:t>
      </w:r>
      <w:proofErr w:type="spellEnd"/>
      <w:r>
        <w:t xml:space="preserve">, and paleomagnetic dating, provide a robust one-million-year chronology of the HSPDP </w:t>
      </w:r>
      <w:proofErr w:type="spellStart"/>
      <w:r>
        <w:t>Magadi</w:t>
      </w:r>
      <w:proofErr w:type="spellEnd"/>
      <w:r>
        <w:t xml:space="preserve"> cores. The sediment cores record a shift from an early, shallow freshwater lake stage, evolving to a narrow, at times anoxic, meromictic saline lake stage. The assemblage of chemical sediments (zeolites, chert, magadiite, </w:t>
      </w:r>
      <w:proofErr w:type="spellStart"/>
      <w:r>
        <w:t>trona</w:t>
      </w:r>
      <w:proofErr w:type="spellEnd"/>
      <w:r>
        <w:t xml:space="preserve">, nahcolite) indicates alkaline saline conditions for much of the history of the </w:t>
      </w:r>
      <w:proofErr w:type="spellStart"/>
      <w:r>
        <w:t>Magadi</w:t>
      </w:r>
      <w:proofErr w:type="spellEnd"/>
      <w:r>
        <w:t xml:space="preserve"> basin. One major dry period, from ~455 to 325 ka, overlaps OIS Stage 11, the longest, warmest interglacial of last 500 </w:t>
      </w:r>
      <w:proofErr w:type="spellStart"/>
      <w:r>
        <w:t>kyr</w:t>
      </w:r>
      <w:proofErr w:type="spellEnd"/>
      <w:r>
        <w:t xml:space="preserve">. Chert dates from </w:t>
      </w:r>
      <w:proofErr w:type="spellStart"/>
      <w:r>
        <w:t>trona</w:t>
      </w:r>
      <w:proofErr w:type="spellEnd"/>
      <w:r>
        <w:t xml:space="preserve"> layers show the first evaporites were deposited in the </w:t>
      </w:r>
      <w:proofErr w:type="spellStart"/>
      <w:r>
        <w:t>Magadi</w:t>
      </w:r>
      <w:proofErr w:type="spellEnd"/>
      <w:r>
        <w:t xml:space="preserve"> basin ~119 ka, much earlier than previously thought.</w:t>
      </w:r>
    </w:p>
    <w:p w14:paraId="0F963E76" w14:textId="77777777" w:rsidR="00176006" w:rsidRDefault="00176006">
      <w:bookmarkStart w:id="0" w:name="_GoBack"/>
      <w:bookmarkEnd w:id="0"/>
    </w:p>
    <w:sectPr w:rsidR="00176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A0C"/>
    <w:rsid w:val="00176006"/>
    <w:rsid w:val="009C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6FFA"/>
  <w15:chartTrackingRefBased/>
  <w15:docId w15:val="{D42CC636-DA11-404F-935D-52C0BE4A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A0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0A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62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wenst@bingham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1</cp:revision>
  <dcterms:created xsi:type="dcterms:W3CDTF">2018-10-31T18:18:00Z</dcterms:created>
  <dcterms:modified xsi:type="dcterms:W3CDTF">2018-10-31T18:19:00Z</dcterms:modified>
</cp:coreProperties>
</file>